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FE" w:rsidRPr="008263FE" w:rsidRDefault="008263FE" w:rsidP="00826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3FE">
        <w:rPr>
          <w:rFonts w:ascii="Times New Roman" w:hAnsi="Times New Roman"/>
          <w:sz w:val="28"/>
          <w:szCs w:val="28"/>
        </w:rPr>
        <w:t>РОССИЙСКАЯ ФЕДЕРАЦИЯ</w:t>
      </w:r>
      <w:r w:rsidRPr="008263FE">
        <w:rPr>
          <w:rFonts w:ascii="Times New Roman" w:hAnsi="Times New Roman"/>
          <w:sz w:val="28"/>
          <w:szCs w:val="28"/>
        </w:rPr>
        <w:br/>
        <w:t>СОВЕТ ДЕПУТАТОВ ПЛАТОВСКОГО СЕЛЬСОВЕТА</w:t>
      </w:r>
      <w:r w:rsidRPr="008263FE">
        <w:rPr>
          <w:rFonts w:ascii="Times New Roman" w:hAnsi="Times New Roman"/>
          <w:sz w:val="28"/>
          <w:szCs w:val="28"/>
        </w:rPr>
        <w:br/>
        <w:t>СОВЕТСКОГО РАЙОНА АЛТАЙСКОГО КРАЯ</w:t>
      </w:r>
      <w:r w:rsidRPr="008263FE">
        <w:rPr>
          <w:rFonts w:ascii="Times New Roman" w:hAnsi="Times New Roman"/>
          <w:sz w:val="28"/>
          <w:szCs w:val="28"/>
        </w:rPr>
        <w:br/>
      </w:r>
    </w:p>
    <w:p w:rsidR="008263FE" w:rsidRPr="008263FE" w:rsidRDefault="008263FE" w:rsidP="00826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3FE">
        <w:rPr>
          <w:rFonts w:ascii="Times New Roman" w:hAnsi="Times New Roman"/>
          <w:sz w:val="28"/>
          <w:szCs w:val="28"/>
        </w:rPr>
        <w:t>РЕШЕНИЕ:</w:t>
      </w:r>
      <w:r w:rsidRPr="008263FE">
        <w:rPr>
          <w:rFonts w:ascii="Times New Roman" w:hAnsi="Times New Roman"/>
          <w:sz w:val="28"/>
          <w:szCs w:val="28"/>
        </w:rPr>
        <w:br/>
      </w:r>
    </w:p>
    <w:p w:rsidR="008263FE" w:rsidRDefault="008263FE" w:rsidP="00826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15.08.2023 г № 29</w:t>
      </w:r>
    </w:p>
    <w:p w:rsidR="008263FE" w:rsidRDefault="008263FE" w:rsidP="008263FE">
      <w:pPr>
        <w:rPr>
          <w:rFonts w:ascii="Times New Roman" w:hAnsi="Times New Roman"/>
          <w:sz w:val="28"/>
          <w:szCs w:val="28"/>
        </w:rPr>
      </w:pPr>
    </w:p>
    <w:p w:rsidR="008263FE" w:rsidRDefault="008263FE" w:rsidP="00826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передаче  земельных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br/>
        <w:t xml:space="preserve">в постоянное (бессрочное)  пользование </w:t>
      </w:r>
      <w:r>
        <w:rPr>
          <w:rFonts w:ascii="Times New Roman" w:hAnsi="Times New Roman"/>
          <w:sz w:val="28"/>
          <w:szCs w:val="28"/>
        </w:rPr>
        <w:br/>
        <w:t>Администрации Советского района</w:t>
      </w:r>
    </w:p>
    <w:p w:rsidR="008263FE" w:rsidRDefault="008263FE" w:rsidP="008263FE">
      <w:pPr>
        <w:rPr>
          <w:rFonts w:ascii="Times New Roman" w:hAnsi="Times New Roman"/>
          <w:sz w:val="28"/>
          <w:szCs w:val="28"/>
        </w:rPr>
      </w:pPr>
    </w:p>
    <w:p w:rsidR="008263FE" w:rsidRDefault="008263FE" w:rsidP="00826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Платовский сельсовет Советского района Алтайского края, Совет депутатов РЕШИЛ:</w:t>
      </w:r>
      <w:r>
        <w:rPr>
          <w:rFonts w:ascii="Times New Roman" w:hAnsi="Times New Roman"/>
          <w:sz w:val="28"/>
          <w:szCs w:val="28"/>
        </w:rPr>
        <w:br/>
        <w:t xml:space="preserve">1. Передать в постоянное (бессрочное) пользование Администрации Советского района земельный участок из земель сельскохозяйственного назначения, расположенного по </w:t>
      </w:r>
      <w:proofErr w:type="gramStart"/>
      <w:r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br/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- Алтайский край, Советский район, на запад от села Платово, площадью 1721939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кадастровый номер 22:42:120201:331, разрешенное использование- для сельскохозяйственного использования, для сенокошения и выпаса скота гражданам.</w:t>
      </w:r>
      <w:r>
        <w:rPr>
          <w:rFonts w:ascii="Times New Roman" w:hAnsi="Times New Roman"/>
          <w:sz w:val="28"/>
          <w:szCs w:val="28"/>
        </w:rPr>
        <w:br/>
        <w:t>2. Обнародовать данное решение в установленном порядке.</w:t>
      </w:r>
      <w:r>
        <w:rPr>
          <w:rFonts w:ascii="Times New Roman" w:hAnsi="Times New Roman"/>
          <w:sz w:val="28"/>
          <w:szCs w:val="28"/>
        </w:rPr>
        <w:br/>
        <w:t>3. Контроль за исполнением данного решения возложить на главу Платовского сельсовета Могильникову И.Ю.</w:t>
      </w:r>
      <w:r>
        <w:rPr>
          <w:rFonts w:ascii="Times New Roman" w:hAnsi="Times New Roman"/>
          <w:sz w:val="28"/>
          <w:szCs w:val="28"/>
        </w:rPr>
        <w:br/>
      </w:r>
    </w:p>
    <w:p w:rsidR="008263FE" w:rsidRDefault="008263FE" w:rsidP="008263FE">
      <w:pPr>
        <w:rPr>
          <w:rFonts w:ascii="Times New Roman" w:hAnsi="Times New Roman"/>
          <w:sz w:val="28"/>
          <w:szCs w:val="28"/>
        </w:rPr>
      </w:pPr>
    </w:p>
    <w:p w:rsidR="008263FE" w:rsidRDefault="008263FE" w:rsidP="008263FE">
      <w:pPr>
        <w:rPr>
          <w:rFonts w:ascii="Times New Roman" w:hAnsi="Times New Roman"/>
          <w:sz w:val="28"/>
          <w:szCs w:val="28"/>
        </w:rPr>
      </w:pPr>
    </w:p>
    <w:p w:rsidR="006C1C16" w:rsidRPr="008263FE" w:rsidRDefault="008263FE" w:rsidP="00826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В.А.Алтухова</w:t>
      </w:r>
      <w:bookmarkStart w:id="0" w:name="_GoBack"/>
      <w:bookmarkEnd w:id="0"/>
      <w:proofErr w:type="spellEnd"/>
      <w:r w:rsidRPr="008263FE">
        <w:rPr>
          <w:rFonts w:ascii="Times New Roman" w:hAnsi="Times New Roman"/>
          <w:sz w:val="28"/>
          <w:szCs w:val="28"/>
        </w:rPr>
        <w:br/>
      </w:r>
    </w:p>
    <w:sectPr w:rsidR="006C1C16" w:rsidRPr="0082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FE"/>
    <w:rsid w:val="002C778D"/>
    <w:rsid w:val="006C1C16"/>
    <w:rsid w:val="008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25545-92F8-42F1-AA8B-0804CB23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3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2023-08-15T04:14:00Z</cp:lastPrinted>
  <dcterms:created xsi:type="dcterms:W3CDTF">2023-08-15T04:04:00Z</dcterms:created>
  <dcterms:modified xsi:type="dcterms:W3CDTF">2023-08-15T04:23:00Z</dcterms:modified>
</cp:coreProperties>
</file>